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ind w:left="0" w:leftChars="0" w:firstLine="0" w:firstLineChars="0"/>
        <w:rPr>
          <w:rFonts w:hint="eastAsia" w:ascii="黑体" w:hAnsi="黑体" w:eastAsia="黑体" w:cs="Times New Roman"/>
          <w:b w:val="0"/>
          <w:bCs w:val="0"/>
          <w:kern w:val="2"/>
          <w:sz w:val="32"/>
          <w:szCs w:val="32"/>
          <w:lang w:val="en-US" w:eastAsia="zh-CN"/>
        </w:rPr>
      </w:pPr>
      <w:r>
        <w:rPr>
          <w:rFonts w:hint="eastAsia" w:ascii="黑体" w:hAnsi="黑体" w:eastAsia="黑体" w:cs="Times New Roman"/>
          <w:b w:val="0"/>
          <w:bCs w:val="0"/>
          <w:kern w:val="2"/>
          <w:sz w:val="32"/>
          <w:szCs w:val="32"/>
          <w:lang w:val="en-US" w:eastAsia="zh-CN"/>
        </w:rPr>
        <w:t>附件1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00" w:lineRule="exact"/>
        <w:ind w:left="0" w:leftChars="0" w:right="0" w:rightChars="0" w:firstLine="20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Times New Roman"/>
          <w:b w:val="0"/>
          <w:bCs w:val="0"/>
          <w:kern w:val="2"/>
          <w:sz w:val="44"/>
          <w:szCs w:val="32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00" w:lineRule="exact"/>
        <w:ind w:left="0" w:leftChars="0" w:right="0" w:rightChars="0" w:firstLine="20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Times New Roman"/>
          <w:b w:val="0"/>
          <w:bCs w:val="0"/>
          <w:kern w:val="2"/>
          <w:sz w:val="44"/>
          <w:szCs w:val="32"/>
          <w:lang w:val="en-US" w:eastAsia="zh-CN"/>
        </w:rPr>
      </w:pPr>
      <w:r>
        <w:rPr>
          <w:rFonts w:hint="eastAsia" w:ascii="方正小标宋简体" w:hAnsi="方正小标宋简体" w:eastAsia="方正小标宋简体" w:cs="Times New Roman"/>
          <w:b w:val="0"/>
          <w:bCs w:val="0"/>
          <w:kern w:val="2"/>
          <w:sz w:val="44"/>
          <w:szCs w:val="32"/>
          <w:lang w:val="en-US" w:eastAsia="zh-CN"/>
        </w:rPr>
        <w:t>生态文明建设专项2020年度中央预算内投资绩效评价各市（区)得分排名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00" w:lineRule="exact"/>
        <w:ind w:left="0" w:leftChars="0" w:right="0" w:rightChars="0" w:firstLine="20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Times New Roman"/>
          <w:b w:val="0"/>
          <w:bCs w:val="0"/>
          <w:kern w:val="2"/>
          <w:sz w:val="44"/>
          <w:szCs w:val="32"/>
          <w:lang w:val="en-US" w:eastAsia="zh-CN"/>
        </w:rPr>
      </w:pPr>
    </w:p>
    <w:tbl>
      <w:tblPr>
        <w:tblStyle w:val="2"/>
        <w:tblW w:w="0" w:type="auto"/>
        <w:tblInd w:w="12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64"/>
        <w:gridCol w:w="6102"/>
        <w:gridCol w:w="97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1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名次</w:t>
            </w:r>
          </w:p>
        </w:tc>
        <w:tc>
          <w:tcPr>
            <w:tcW w:w="6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名称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分数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1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1</w:t>
            </w:r>
          </w:p>
        </w:tc>
        <w:tc>
          <w:tcPr>
            <w:tcW w:w="6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榆林市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94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136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2</w:t>
            </w:r>
          </w:p>
        </w:tc>
        <w:tc>
          <w:tcPr>
            <w:tcW w:w="6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延安市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90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136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西咸新区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90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1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4</w:t>
            </w:r>
          </w:p>
        </w:tc>
        <w:tc>
          <w:tcPr>
            <w:tcW w:w="6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商洛市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88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1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5</w:t>
            </w:r>
          </w:p>
        </w:tc>
        <w:tc>
          <w:tcPr>
            <w:tcW w:w="6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渭南市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87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1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6</w:t>
            </w:r>
          </w:p>
        </w:tc>
        <w:tc>
          <w:tcPr>
            <w:tcW w:w="6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韩城市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86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1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</w:t>
            </w:r>
          </w:p>
        </w:tc>
        <w:tc>
          <w:tcPr>
            <w:tcW w:w="6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咸阳市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82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1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8</w:t>
            </w:r>
          </w:p>
        </w:tc>
        <w:tc>
          <w:tcPr>
            <w:tcW w:w="6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铜川市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1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9</w:t>
            </w:r>
          </w:p>
        </w:tc>
        <w:tc>
          <w:tcPr>
            <w:tcW w:w="6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宝鸡市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i w:val="0"/>
                <w:color w:val="000000"/>
                <w:kern w:val="0"/>
                <w:sz w:val="20"/>
                <w:szCs w:val="20"/>
                <w:u w:val="none"/>
                <w:lang w:val="en-US" w:eastAsia="zh-CN"/>
              </w:rPr>
              <w:t>70.33</w:t>
            </w:r>
          </w:p>
        </w:tc>
      </w:tr>
    </w:tbl>
    <w:p>
      <w:pPr>
        <w:pStyle w:val="4"/>
        <w:ind w:left="0" w:leftChars="0" w:firstLine="0" w:firstLineChars="0"/>
        <w:rPr>
          <w:rFonts w:hint="default" w:ascii="Times New Roman" w:hAnsi="Times New Roman" w:cs="Times New Roman"/>
          <w:b w:val="0"/>
          <w:bCs w:val="0"/>
          <w:lang w:val="en-US" w:eastAsia="zh-CN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2A00206"/>
    <w:rsid w:val="22A00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仿宋_GB2312" w:cstheme="minorBidi"/>
      <w:kern w:val="2"/>
      <w:sz w:val="3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Normal Indent"/>
    <w:basedOn w:val="1"/>
    <w:uiPriority w:val="0"/>
    <w:pPr>
      <w:ind w:firstLine="200"/>
    </w:pPr>
    <w:rPr>
      <w:rFonts w:eastAsia="楷体_GB231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2021-03-22T03:18:00Z</dcterms:created>
  <dc:creator>许文宇</dc:creator>
  <cp:lastModifiedBy>许文宇</cp:lastModifiedBy>
  <dcterms:modified xsi:type="dcterms:W3CDTF">2021-03-22T03:18:45Z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A7B57454401E42CCB77E82448CBD440B</vt:lpwstr>
  </property>
</Properties>
</file>