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陕西省专业标准化技术委员会委员登记表</w:t>
      </w:r>
    </w:p>
    <w:p>
      <w:pPr>
        <w:snapToGrid w:val="0"/>
        <w:jc w:val="left"/>
        <w:rPr>
          <w:rFonts w:hint="eastAsia" w:ascii="宋体" w:hAnsi="宋体" w:eastAsia="仿宋_GB2312"/>
          <w:lang w:val="en-US" w:eastAsia="zh-CN"/>
        </w:rPr>
      </w:pPr>
      <w:r>
        <w:rPr>
          <w:rFonts w:hint="eastAsia" w:ascii="宋体" w:hAnsi="宋体"/>
        </w:rPr>
        <w:t>标委会名称：</w:t>
      </w:r>
      <w:r>
        <w:rPr>
          <w:rFonts w:hint="eastAsia" w:ascii="宋体" w:hAnsi="宋体"/>
          <w:lang w:val="en-US" w:eastAsia="zh-CN"/>
        </w:rPr>
        <w:t>陕西省地</w:t>
      </w:r>
      <w:bookmarkStart w:id="0" w:name="_GoBack"/>
      <w:bookmarkEnd w:id="0"/>
      <w:r>
        <w:rPr>
          <w:rFonts w:hint="eastAsia" w:ascii="宋体" w:hAnsi="宋体"/>
          <w:lang w:val="en-US" w:eastAsia="zh-CN"/>
        </w:rPr>
        <w:t>热能标准化技术委员会</w:t>
      </w:r>
    </w:p>
    <w:p>
      <w:pPr>
        <w:snapToGrid w:val="0"/>
        <w:jc w:val="left"/>
        <w:rPr>
          <w:rFonts w:ascii="宋体" w:hAnsi="宋体"/>
        </w:rPr>
      </w:pPr>
      <w:r>
        <w:rPr>
          <w:rFonts w:hint="eastAsia"/>
        </w:rPr>
        <w:t>专家类别：</w:t>
      </w:r>
      <w:r>
        <w:rPr>
          <w:rFonts w:hint="eastAsia" w:ascii="楷体_GB2312"/>
        </w:rPr>
        <w:t>□</w:t>
      </w:r>
      <w:r>
        <w:rPr>
          <w:rFonts w:hint="eastAsia"/>
        </w:rPr>
        <w:t xml:space="preserve">技术研究类  </w:t>
      </w:r>
      <w:r>
        <w:rPr>
          <w:rFonts w:hint="eastAsia" w:ascii="楷体_GB2312"/>
        </w:rPr>
        <w:t>□</w:t>
      </w:r>
      <w:r>
        <w:rPr>
          <w:rFonts w:hint="eastAsia"/>
        </w:rPr>
        <w:t xml:space="preserve">技术管理类   </w:t>
      </w:r>
      <w:r>
        <w:rPr>
          <w:rFonts w:hint="eastAsia" w:ascii="楷体_GB2312"/>
        </w:rPr>
        <w:t>□技术经济类</w:t>
      </w:r>
    </w:p>
    <w:tbl>
      <w:tblPr>
        <w:tblStyle w:val="2"/>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260"/>
        <w:gridCol w:w="180"/>
        <w:gridCol w:w="1261"/>
        <w:gridCol w:w="472"/>
        <w:gridCol w:w="248"/>
        <w:gridCol w:w="900"/>
        <w:gridCol w:w="540"/>
        <w:gridCol w:w="1440"/>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jc w:val="center"/>
        </w:trPr>
        <w:tc>
          <w:tcPr>
            <w:tcW w:w="136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440" w:type="dxa"/>
            <w:gridSpan w:val="2"/>
            <w:vAlign w:val="center"/>
          </w:tcPr>
          <w:p>
            <w:pPr>
              <w:jc w:val="center"/>
              <w:rPr>
                <w:rFonts w:hint="eastAsia" w:ascii="仿宋_GB2312" w:hAnsi="仿宋_GB2312" w:eastAsia="仿宋_GB2312" w:cs="仿宋_GB2312"/>
                <w:sz w:val="24"/>
              </w:rPr>
            </w:pPr>
          </w:p>
        </w:tc>
        <w:tc>
          <w:tcPr>
            <w:tcW w:w="1261"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性    别</w:t>
            </w:r>
          </w:p>
        </w:tc>
        <w:tc>
          <w:tcPr>
            <w:tcW w:w="720" w:type="dxa"/>
            <w:gridSpan w:val="2"/>
            <w:vAlign w:val="center"/>
          </w:tcPr>
          <w:p>
            <w:pPr>
              <w:jc w:val="center"/>
              <w:rPr>
                <w:rFonts w:hint="eastAsia" w:ascii="仿宋_GB2312" w:hAnsi="仿宋_GB2312" w:eastAsia="仿宋_GB2312" w:cs="仿宋_GB2312"/>
                <w:sz w:val="24"/>
              </w:rPr>
            </w:pPr>
          </w:p>
        </w:tc>
        <w:tc>
          <w:tcPr>
            <w:tcW w:w="1440"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1440" w:type="dxa"/>
            <w:vAlign w:val="center"/>
          </w:tcPr>
          <w:p>
            <w:pPr>
              <w:jc w:val="center"/>
              <w:rPr>
                <w:rFonts w:hint="eastAsia" w:ascii="仿宋_GB2312" w:hAnsi="仿宋_GB2312" w:eastAsia="仿宋_GB2312" w:cs="仿宋_GB2312"/>
                <w:sz w:val="24"/>
              </w:rPr>
            </w:pPr>
          </w:p>
        </w:tc>
        <w:tc>
          <w:tcPr>
            <w:tcW w:w="1551" w:type="dxa"/>
            <w:vMerge w:val="restart"/>
            <w:vAlign w:val="center"/>
          </w:tcPr>
          <w:p>
            <w:pPr>
              <w:spacing w:line="5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一寸</w:t>
            </w:r>
          </w:p>
          <w:p>
            <w:pPr>
              <w:spacing w:line="5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jc w:val="center"/>
        </w:trPr>
        <w:tc>
          <w:tcPr>
            <w:tcW w:w="136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民    族</w:t>
            </w:r>
          </w:p>
        </w:tc>
        <w:tc>
          <w:tcPr>
            <w:tcW w:w="1440" w:type="dxa"/>
            <w:gridSpan w:val="2"/>
            <w:vAlign w:val="center"/>
          </w:tcPr>
          <w:p>
            <w:pPr>
              <w:jc w:val="center"/>
              <w:rPr>
                <w:rFonts w:hint="eastAsia" w:ascii="仿宋_GB2312" w:hAnsi="仿宋_GB2312" w:eastAsia="仿宋_GB2312" w:cs="仿宋_GB2312"/>
                <w:sz w:val="24"/>
              </w:rPr>
            </w:pPr>
          </w:p>
        </w:tc>
        <w:tc>
          <w:tcPr>
            <w:tcW w:w="1261"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电子信箱</w:t>
            </w:r>
          </w:p>
        </w:tc>
        <w:tc>
          <w:tcPr>
            <w:tcW w:w="3600" w:type="dxa"/>
            <w:gridSpan w:val="5"/>
            <w:vAlign w:val="center"/>
          </w:tcPr>
          <w:p>
            <w:pPr>
              <w:jc w:val="center"/>
              <w:rPr>
                <w:rFonts w:hint="eastAsia" w:ascii="仿宋_GB2312" w:hAnsi="仿宋_GB2312" w:eastAsia="仿宋_GB2312" w:cs="仿宋_GB2312"/>
                <w:sz w:val="24"/>
              </w:rPr>
            </w:pPr>
          </w:p>
        </w:tc>
        <w:tc>
          <w:tcPr>
            <w:tcW w:w="1551" w:type="dxa"/>
            <w:vMerge w:val="continue"/>
            <w:vAlign w:val="center"/>
          </w:tcPr>
          <w:p>
            <w:pPr>
              <w:spacing w:line="50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jc w:val="center"/>
        </w:trPr>
        <w:tc>
          <w:tcPr>
            <w:tcW w:w="136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工作单位</w:t>
            </w:r>
          </w:p>
        </w:tc>
        <w:tc>
          <w:tcPr>
            <w:tcW w:w="6301" w:type="dxa"/>
            <w:gridSpan w:val="8"/>
            <w:vAlign w:val="center"/>
          </w:tcPr>
          <w:p>
            <w:pPr>
              <w:jc w:val="center"/>
              <w:rPr>
                <w:rFonts w:hint="eastAsia" w:ascii="仿宋_GB2312" w:hAnsi="仿宋_GB2312" w:eastAsia="仿宋_GB2312" w:cs="仿宋_GB2312"/>
                <w:sz w:val="24"/>
              </w:rPr>
            </w:pPr>
          </w:p>
        </w:tc>
        <w:tc>
          <w:tcPr>
            <w:tcW w:w="1551" w:type="dxa"/>
            <w:vMerge w:val="continue"/>
            <w:vAlign w:val="center"/>
          </w:tcPr>
          <w:p>
            <w:pPr>
              <w:spacing w:line="50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6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职   务</w:t>
            </w:r>
          </w:p>
        </w:tc>
        <w:tc>
          <w:tcPr>
            <w:tcW w:w="2701" w:type="dxa"/>
            <w:gridSpan w:val="3"/>
            <w:vAlign w:val="center"/>
          </w:tcPr>
          <w:p>
            <w:pPr>
              <w:jc w:val="center"/>
              <w:rPr>
                <w:rFonts w:hint="eastAsia" w:ascii="仿宋_GB2312" w:hAnsi="仿宋_GB2312" w:eastAsia="仿宋_GB2312" w:cs="仿宋_GB2312"/>
                <w:sz w:val="24"/>
              </w:rPr>
            </w:pPr>
          </w:p>
        </w:tc>
        <w:tc>
          <w:tcPr>
            <w:tcW w:w="1620" w:type="dxa"/>
            <w:gridSpan w:val="3"/>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是否在职</w:t>
            </w:r>
          </w:p>
        </w:tc>
        <w:tc>
          <w:tcPr>
            <w:tcW w:w="1980" w:type="dxa"/>
            <w:gridSpan w:val="2"/>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4"/>
              </w:rPr>
            </w:pPr>
            <w:r>
              <w:rPr>
                <w:rFonts w:hint="eastAsia" w:ascii="仿宋_GB2312" w:hAnsi="仿宋_GB2312" w:eastAsia="仿宋_GB2312" w:cs="仿宋_GB2312"/>
              </w:rPr>
              <w:t>○</w:t>
            </w:r>
            <w:r>
              <w:rPr>
                <w:rFonts w:hint="eastAsia" w:ascii="仿宋_GB2312" w:hAnsi="仿宋_GB2312" w:eastAsia="仿宋_GB2312" w:cs="仿宋_GB2312"/>
                <w:sz w:val="24"/>
              </w:rPr>
              <w:t xml:space="preserve">是    </w:t>
            </w:r>
            <w:r>
              <w:rPr>
                <w:rFonts w:hint="eastAsia" w:ascii="仿宋_GB2312" w:hAnsi="仿宋_GB2312" w:eastAsia="仿宋_GB2312" w:cs="仿宋_GB2312"/>
              </w:rPr>
              <w:t>○</w:t>
            </w:r>
            <w:r>
              <w:rPr>
                <w:rFonts w:hint="eastAsia" w:ascii="仿宋_GB2312" w:hAnsi="仿宋_GB2312" w:eastAsia="仿宋_GB2312" w:cs="仿宋_GB2312"/>
                <w:sz w:val="24"/>
              </w:rPr>
              <w:t>否</w:t>
            </w:r>
          </w:p>
        </w:tc>
        <w:tc>
          <w:tcPr>
            <w:tcW w:w="1551" w:type="dxa"/>
            <w:vMerge w:val="continue"/>
            <w:vAlign w:val="center"/>
          </w:tcPr>
          <w:p>
            <w:pPr>
              <w:spacing w:line="50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jc w:val="center"/>
        </w:trPr>
        <w:tc>
          <w:tcPr>
            <w:tcW w:w="1363"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6301" w:type="dxa"/>
            <w:gridSpan w:val="8"/>
            <w:vAlign w:val="center"/>
          </w:tcPr>
          <w:p>
            <w:pPr>
              <w:jc w:val="center"/>
              <w:rPr>
                <w:rFonts w:hint="eastAsia" w:ascii="仿宋_GB2312" w:hAnsi="仿宋_GB2312" w:eastAsia="仿宋_GB2312" w:cs="仿宋_GB2312"/>
                <w:sz w:val="24"/>
              </w:rPr>
            </w:pPr>
          </w:p>
        </w:tc>
        <w:tc>
          <w:tcPr>
            <w:tcW w:w="1551" w:type="dxa"/>
            <w:vMerge w:val="continue"/>
            <w:vAlign w:val="center"/>
          </w:tcPr>
          <w:p>
            <w:pPr>
              <w:spacing w:line="50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363"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邮政编码</w:t>
            </w:r>
          </w:p>
        </w:tc>
        <w:tc>
          <w:tcPr>
            <w:tcW w:w="2701" w:type="dxa"/>
            <w:gridSpan w:val="3"/>
            <w:vAlign w:val="center"/>
          </w:tcPr>
          <w:p>
            <w:pPr>
              <w:adjustRightInd w:val="0"/>
              <w:snapToGrid w:val="0"/>
              <w:jc w:val="center"/>
              <w:rPr>
                <w:rFonts w:hint="eastAsia" w:ascii="仿宋_GB2312" w:hAnsi="仿宋_GB2312" w:eastAsia="仿宋_GB2312" w:cs="仿宋_GB2312"/>
                <w:sz w:val="24"/>
              </w:rPr>
            </w:pPr>
          </w:p>
        </w:tc>
        <w:tc>
          <w:tcPr>
            <w:tcW w:w="2160" w:type="dxa"/>
            <w:gridSpan w:val="4"/>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传    真</w:t>
            </w:r>
          </w:p>
        </w:tc>
        <w:tc>
          <w:tcPr>
            <w:tcW w:w="2991" w:type="dxa"/>
            <w:gridSpan w:val="2"/>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363"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单位电话</w:t>
            </w:r>
          </w:p>
        </w:tc>
        <w:tc>
          <w:tcPr>
            <w:tcW w:w="2701" w:type="dxa"/>
            <w:gridSpan w:val="3"/>
            <w:vAlign w:val="center"/>
          </w:tcPr>
          <w:p>
            <w:pPr>
              <w:adjustRightInd w:val="0"/>
              <w:snapToGrid w:val="0"/>
              <w:jc w:val="center"/>
              <w:rPr>
                <w:rFonts w:hint="eastAsia" w:ascii="仿宋_GB2312" w:hAnsi="仿宋_GB2312" w:eastAsia="仿宋_GB2312" w:cs="仿宋_GB2312"/>
                <w:sz w:val="24"/>
              </w:rPr>
            </w:pPr>
          </w:p>
        </w:tc>
        <w:tc>
          <w:tcPr>
            <w:tcW w:w="2160" w:type="dxa"/>
            <w:gridSpan w:val="4"/>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手机号码</w:t>
            </w:r>
          </w:p>
        </w:tc>
        <w:tc>
          <w:tcPr>
            <w:tcW w:w="2991" w:type="dxa"/>
            <w:gridSpan w:val="2"/>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3"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单位性质</w:t>
            </w:r>
          </w:p>
        </w:tc>
        <w:tc>
          <w:tcPr>
            <w:tcW w:w="7852" w:type="dxa"/>
            <w:gridSpan w:val="9"/>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rPr>
              <w:t>○</w:t>
            </w:r>
            <w:r>
              <w:rPr>
                <w:rFonts w:hint="eastAsia" w:ascii="仿宋_GB2312" w:hAnsi="仿宋_GB2312" w:eastAsia="仿宋_GB2312" w:cs="仿宋_GB2312"/>
                <w:sz w:val="24"/>
                <w:szCs w:val="24"/>
              </w:rPr>
              <w:t>企业</w:t>
            </w:r>
            <w:r>
              <w:rPr>
                <w:rFonts w:hint="eastAsia" w:ascii="仿宋_GB2312" w:hAnsi="仿宋_GB2312" w:eastAsia="仿宋_GB2312" w:cs="仿宋_GB2312"/>
              </w:rPr>
              <w:t>○</w:t>
            </w:r>
            <w:r>
              <w:rPr>
                <w:rFonts w:hint="eastAsia" w:ascii="仿宋_GB2312" w:hAnsi="仿宋_GB2312" w:eastAsia="仿宋_GB2312" w:cs="仿宋_GB2312"/>
                <w:sz w:val="24"/>
                <w:szCs w:val="24"/>
              </w:rPr>
              <w:t>事业单位</w:t>
            </w:r>
            <w:r>
              <w:rPr>
                <w:rFonts w:hint="eastAsia" w:ascii="仿宋_GB2312" w:hAnsi="仿宋_GB2312" w:eastAsia="仿宋_GB2312" w:cs="仿宋_GB2312"/>
              </w:rPr>
              <w:t>○</w:t>
            </w:r>
            <w:r>
              <w:rPr>
                <w:rFonts w:hint="eastAsia" w:ascii="仿宋_GB2312" w:hAnsi="仿宋_GB2312" w:eastAsia="仿宋_GB2312" w:cs="仿宋_GB2312"/>
                <w:sz w:val="24"/>
                <w:szCs w:val="24"/>
              </w:rPr>
              <w:t>科研机构</w:t>
            </w:r>
            <w:r>
              <w:rPr>
                <w:rFonts w:hint="eastAsia" w:ascii="仿宋_GB2312" w:hAnsi="仿宋_GB2312" w:eastAsia="仿宋_GB2312" w:cs="仿宋_GB2312"/>
              </w:rPr>
              <w:t>○</w:t>
            </w:r>
            <w:r>
              <w:rPr>
                <w:rFonts w:hint="eastAsia" w:ascii="仿宋_GB2312" w:hAnsi="仿宋_GB2312" w:eastAsia="仿宋_GB2312" w:cs="仿宋_GB2312"/>
                <w:sz w:val="24"/>
              </w:rPr>
              <w:t>检验检测与认证机构</w:t>
            </w:r>
            <w:r>
              <w:rPr>
                <w:rFonts w:hint="eastAsia" w:ascii="仿宋_GB2312" w:hAnsi="仿宋_GB2312" w:eastAsia="仿宋_GB2312" w:cs="仿宋_GB2312"/>
              </w:rPr>
              <w:t>○</w:t>
            </w:r>
            <w:r>
              <w:rPr>
                <w:rFonts w:hint="eastAsia" w:ascii="仿宋_GB2312" w:hAnsi="仿宋_GB2312" w:eastAsia="仿宋_GB2312" w:cs="仿宋_GB2312"/>
                <w:sz w:val="24"/>
                <w:szCs w:val="24"/>
              </w:rPr>
              <w:t>高等院校</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rPr>
              <w:t>○</w:t>
            </w:r>
            <w:r>
              <w:rPr>
                <w:rFonts w:hint="eastAsia" w:ascii="仿宋_GB2312" w:hAnsi="仿宋_GB2312" w:eastAsia="仿宋_GB2312" w:cs="仿宋_GB2312"/>
                <w:sz w:val="24"/>
                <w:szCs w:val="24"/>
              </w:rPr>
              <w:t>政府部门</w:t>
            </w:r>
            <w:r>
              <w:rPr>
                <w:rFonts w:hint="eastAsia" w:ascii="仿宋_GB2312" w:hAnsi="仿宋_GB2312" w:eastAsia="仿宋_GB2312" w:cs="仿宋_GB2312"/>
              </w:rPr>
              <w:t>○</w:t>
            </w:r>
            <w:r>
              <w:rPr>
                <w:rFonts w:hint="eastAsia" w:ascii="仿宋_GB2312" w:hAnsi="仿宋_GB2312" w:eastAsia="仿宋_GB2312" w:cs="仿宋_GB2312"/>
                <w:sz w:val="24"/>
                <w:szCs w:val="24"/>
              </w:rPr>
              <w:t>社会团体</w:t>
            </w:r>
            <w:r>
              <w:rPr>
                <w:rFonts w:hint="eastAsia" w:ascii="仿宋_GB2312" w:hAnsi="仿宋_GB2312" w:eastAsia="仿宋_GB2312" w:cs="仿宋_GB2312"/>
              </w:rPr>
              <w:t>○</w:t>
            </w:r>
            <w:r>
              <w:rPr>
                <w:rFonts w:hint="eastAsia" w:ascii="仿宋_GB2312" w:hAnsi="仿宋_GB2312" w:eastAsia="仿宋_GB2312" w:cs="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363"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学    历</w:t>
            </w:r>
          </w:p>
        </w:tc>
        <w:tc>
          <w:tcPr>
            <w:tcW w:w="2701" w:type="dxa"/>
            <w:gridSpan w:val="3"/>
            <w:vAlign w:val="center"/>
          </w:tcPr>
          <w:p>
            <w:pPr>
              <w:adjustRightInd w:val="0"/>
              <w:snapToGrid w:val="0"/>
              <w:jc w:val="center"/>
              <w:rPr>
                <w:rFonts w:hint="eastAsia" w:ascii="仿宋_GB2312" w:hAnsi="仿宋_GB2312" w:eastAsia="仿宋_GB2312" w:cs="仿宋_GB2312"/>
                <w:sz w:val="24"/>
              </w:rPr>
            </w:pPr>
          </w:p>
        </w:tc>
        <w:tc>
          <w:tcPr>
            <w:tcW w:w="2160" w:type="dxa"/>
            <w:gridSpan w:val="4"/>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学    位</w:t>
            </w:r>
          </w:p>
        </w:tc>
        <w:tc>
          <w:tcPr>
            <w:tcW w:w="2991" w:type="dxa"/>
            <w:gridSpan w:val="2"/>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363"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毕业院校</w:t>
            </w:r>
          </w:p>
        </w:tc>
        <w:tc>
          <w:tcPr>
            <w:tcW w:w="7852" w:type="dxa"/>
            <w:gridSpan w:val="9"/>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363"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所学专业</w:t>
            </w:r>
          </w:p>
        </w:tc>
        <w:tc>
          <w:tcPr>
            <w:tcW w:w="2701" w:type="dxa"/>
            <w:gridSpan w:val="3"/>
            <w:vAlign w:val="center"/>
          </w:tcPr>
          <w:p>
            <w:pPr>
              <w:adjustRightInd w:val="0"/>
              <w:snapToGrid w:val="0"/>
              <w:jc w:val="center"/>
              <w:rPr>
                <w:rFonts w:hint="eastAsia" w:ascii="仿宋_GB2312" w:hAnsi="仿宋_GB2312" w:eastAsia="仿宋_GB2312" w:cs="仿宋_GB2312"/>
                <w:sz w:val="24"/>
              </w:rPr>
            </w:pPr>
          </w:p>
        </w:tc>
        <w:tc>
          <w:tcPr>
            <w:tcW w:w="2160" w:type="dxa"/>
            <w:gridSpan w:val="4"/>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从事专业</w:t>
            </w:r>
          </w:p>
        </w:tc>
        <w:tc>
          <w:tcPr>
            <w:tcW w:w="2991" w:type="dxa"/>
            <w:gridSpan w:val="2"/>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63"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从事专业</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所属行业</w:t>
            </w:r>
          </w:p>
        </w:tc>
        <w:tc>
          <w:tcPr>
            <w:tcW w:w="2701" w:type="dxa"/>
            <w:gridSpan w:val="3"/>
            <w:vAlign w:val="center"/>
          </w:tcPr>
          <w:p>
            <w:pPr>
              <w:adjustRightInd w:val="0"/>
              <w:snapToGrid w:val="0"/>
              <w:jc w:val="center"/>
              <w:rPr>
                <w:rFonts w:hint="eastAsia" w:ascii="仿宋_GB2312" w:hAnsi="仿宋_GB2312" w:eastAsia="仿宋_GB2312" w:cs="仿宋_GB2312"/>
                <w:sz w:val="24"/>
              </w:rPr>
            </w:pPr>
          </w:p>
        </w:tc>
        <w:tc>
          <w:tcPr>
            <w:tcW w:w="2160" w:type="dxa"/>
            <w:gridSpan w:val="4"/>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技术职称</w:t>
            </w:r>
          </w:p>
        </w:tc>
        <w:tc>
          <w:tcPr>
            <w:tcW w:w="2991" w:type="dxa"/>
            <w:gridSpan w:val="2"/>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363"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荣誉称号</w:t>
            </w:r>
          </w:p>
        </w:tc>
        <w:tc>
          <w:tcPr>
            <w:tcW w:w="7852" w:type="dxa"/>
            <w:gridSpan w:val="9"/>
            <w:vAlign w:val="center"/>
          </w:tcPr>
          <w:p>
            <w:pPr>
              <w:adjustRightInd w:val="0"/>
              <w:snapToGrid w:val="0"/>
              <w:rPr>
                <w:rFonts w:hint="eastAsia" w:ascii="仿宋_GB2312" w:hAnsi="仿宋_GB2312" w:eastAsia="仿宋_GB2312" w:cs="仿宋_GB2312"/>
                <w:sz w:val="24"/>
                <w:u w:val="single"/>
              </w:rPr>
            </w:pPr>
            <w:r>
              <w:rPr>
                <w:rFonts w:hint="eastAsia" w:ascii="仿宋_GB2312" w:hAnsi="仿宋_GB2312" w:eastAsia="仿宋_GB2312" w:cs="仿宋_GB2312"/>
              </w:rPr>
              <w:t>○</w:t>
            </w:r>
            <w:r>
              <w:rPr>
                <w:rFonts w:hint="eastAsia" w:ascii="仿宋_GB2312" w:hAnsi="仿宋_GB2312" w:eastAsia="仿宋_GB2312" w:cs="仿宋_GB2312"/>
                <w:sz w:val="24"/>
              </w:rPr>
              <w:t xml:space="preserve">特聘专家  </w:t>
            </w:r>
            <w:r>
              <w:rPr>
                <w:rFonts w:hint="eastAsia" w:ascii="仿宋_GB2312" w:hAnsi="仿宋_GB2312" w:eastAsia="仿宋_GB2312" w:cs="仿宋_GB2312"/>
              </w:rPr>
              <w:t>○</w:t>
            </w:r>
            <w:r>
              <w:rPr>
                <w:rFonts w:hint="eastAsia" w:ascii="仿宋_GB2312" w:hAnsi="仿宋_GB2312" w:eastAsia="仿宋_GB2312" w:cs="仿宋_GB2312"/>
                <w:sz w:val="24"/>
              </w:rPr>
              <w:t xml:space="preserve">突贡专家  </w:t>
            </w:r>
            <w:r>
              <w:rPr>
                <w:rFonts w:hint="eastAsia" w:ascii="仿宋_GB2312" w:hAnsi="仿宋_GB2312" w:eastAsia="仿宋_GB2312" w:cs="仿宋_GB2312"/>
              </w:rPr>
              <w:t>○</w:t>
            </w:r>
            <w:r>
              <w:rPr>
                <w:rFonts w:hint="eastAsia" w:ascii="仿宋_GB2312" w:hAnsi="仿宋_GB2312" w:eastAsia="仿宋_GB2312" w:cs="仿宋_GB2312"/>
                <w:sz w:val="24"/>
              </w:rPr>
              <w:t xml:space="preserve">授衔专家 </w:t>
            </w:r>
            <w:r>
              <w:rPr>
                <w:rFonts w:hint="eastAsia" w:ascii="仿宋_GB2312" w:hAnsi="仿宋_GB2312" w:eastAsia="仿宋_GB2312" w:cs="仿宋_GB2312"/>
              </w:rPr>
              <w:t>○</w:t>
            </w:r>
            <w:r>
              <w:rPr>
                <w:rFonts w:hint="eastAsia" w:ascii="仿宋_GB2312" w:hAnsi="仿宋_GB2312" w:eastAsia="仿宋_GB2312" w:cs="仿宋_GB2312"/>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623" w:type="dxa"/>
            <w:gridSpan w:val="2"/>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是否在国家或行业专业标准化技术委员会任职</w:t>
            </w:r>
          </w:p>
        </w:tc>
        <w:tc>
          <w:tcPr>
            <w:tcW w:w="1913" w:type="dxa"/>
            <w:gridSpan w:val="3"/>
            <w:vAlign w:val="center"/>
          </w:tcPr>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rPr>
              <w:t>○</w:t>
            </w:r>
            <w:r>
              <w:rPr>
                <w:rFonts w:hint="eastAsia" w:ascii="仿宋_GB2312" w:hAnsi="仿宋_GB2312" w:eastAsia="仿宋_GB2312" w:cs="仿宋_GB2312"/>
                <w:sz w:val="24"/>
              </w:rPr>
              <w:t xml:space="preserve">是   </w:t>
            </w:r>
            <w:r>
              <w:rPr>
                <w:rFonts w:hint="eastAsia" w:ascii="仿宋_GB2312" w:hAnsi="仿宋_GB2312" w:eastAsia="仿宋_GB2312" w:cs="仿宋_GB2312"/>
              </w:rPr>
              <w:t>○</w:t>
            </w:r>
            <w:r>
              <w:rPr>
                <w:rFonts w:hint="eastAsia" w:ascii="仿宋_GB2312" w:hAnsi="仿宋_GB2312" w:eastAsia="仿宋_GB2312" w:cs="仿宋_GB2312"/>
                <w:sz w:val="24"/>
              </w:rPr>
              <w:t>否</w:t>
            </w:r>
          </w:p>
        </w:tc>
        <w:tc>
          <w:tcPr>
            <w:tcW w:w="1688" w:type="dxa"/>
            <w:gridSpan w:val="3"/>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担任何种职务</w:t>
            </w:r>
          </w:p>
        </w:tc>
        <w:tc>
          <w:tcPr>
            <w:tcW w:w="2991" w:type="dxa"/>
            <w:gridSpan w:val="2"/>
            <w:vAlign w:val="center"/>
          </w:tcPr>
          <w:p>
            <w:pPr>
              <w:adjustRightInd w:val="0"/>
              <w:snapToGrid w:val="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64" w:type="dxa"/>
            <w:gridSpan w:val="4"/>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所在专业标准化技术委员会名称</w:t>
            </w:r>
          </w:p>
        </w:tc>
        <w:tc>
          <w:tcPr>
            <w:tcW w:w="5151" w:type="dxa"/>
            <w:gridSpan w:val="6"/>
            <w:vAlign w:val="center"/>
          </w:tcPr>
          <w:p>
            <w:pPr>
              <w:adjustRightInd w:val="0"/>
              <w:snapToGrid w:val="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jc w:val="center"/>
        </w:trPr>
        <w:tc>
          <w:tcPr>
            <w:tcW w:w="1363" w:type="dxa"/>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个人简历</w:t>
            </w:r>
          </w:p>
        </w:tc>
        <w:tc>
          <w:tcPr>
            <w:tcW w:w="7852" w:type="dxa"/>
            <w:gridSpan w:val="9"/>
          </w:tcPr>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1363"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参与制修订的国家、</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行业、地方或企业标准情况</w:t>
            </w:r>
          </w:p>
        </w:tc>
        <w:tc>
          <w:tcPr>
            <w:tcW w:w="7852" w:type="dxa"/>
            <w:gridSpan w:val="9"/>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363"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有何专利、著作、学术论文、发表时间、发表刊物名称</w:t>
            </w:r>
          </w:p>
        </w:tc>
        <w:tc>
          <w:tcPr>
            <w:tcW w:w="7852" w:type="dxa"/>
            <w:gridSpan w:val="9"/>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363"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参加何种学术组织、</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担任何种职务</w:t>
            </w:r>
          </w:p>
        </w:tc>
        <w:tc>
          <w:tcPr>
            <w:tcW w:w="7852" w:type="dxa"/>
            <w:gridSpan w:val="9"/>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363"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拟参与标准化技术</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委员会规划</w:t>
            </w:r>
          </w:p>
        </w:tc>
        <w:tc>
          <w:tcPr>
            <w:tcW w:w="7852" w:type="dxa"/>
            <w:gridSpan w:val="9"/>
            <w:tcBorders>
              <w:bottom w:val="single" w:color="auto" w:sz="4" w:space="0"/>
            </w:tcBorders>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363"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所在单位意见</w:t>
            </w:r>
          </w:p>
        </w:tc>
        <w:tc>
          <w:tcPr>
            <w:tcW w:w="7852" w:type="dxa"/>
            <w:gridSpan w:val="9"/>
            <w:tcBorders>
              <w:bottom w:val="single" w:color="auto" w:sz="4" w:space="0"/>
            </w:tcBorders>
          </w:tcPr>
          <w:p>
            <w:pPr>
              <w:adjustRightInd w:val="0"/>
              <w:snapToGrid w:val="0"/>
              <w:spacing w:line="460" w:lineRule="exact"/>
              <w:ind w:firstLine="3840" w:firstLineChars="1600"/>
              <w:jc w:val="left"/>
              <w:rPr>
                <w:rFonts w:hint="eastAsia" w:ascii="仿宋_GB2312" w:hAnsi="仿宋_GB2312" w:eastAsia="仿宋_GB2312" w:cs="仿宋_GB2312"/>
                <w:sz w:val="24"/>
              </w:rPr>
            </w:pPr>
          </w:p>
          <w:p>
            <w:pPr>
              <w:adjustRightInd w:val="0"/>
              <w:snapToGrid w:val="0"/>
              <w:spacing w:line="460" w:lineRule="exact"/>
              <w:ind w:firstLine="3840" w:firstLineChars="1600"/>
              <w:jc w:val="left"/>
              <w:rPr>
                <w:rFonts w:hint="eastAsia" w:ascii="仿宋_GB2312" w:hAnsi="仿宋_GB2312" w:eastAsia="仿宋_GB2312" w:cs="仿宋_GB2312"/>
                <w:sz w:val="24"/>
              </w:rPr>
            </w:pPr>
            <w:r>
              <w:rPr>
                <w:rFonts w:hint="eastAsia" w:ascii="仿宋_GB2312" w:hAnsi="仿宋_GB2312" w:eastAsia="仿宋_GB2312" w:cs="仿宋_GB2312"/>
                <w:sz w:val="24"/>
              </w:rPr>
              <w:t>（盖  章）</w:t>
            </w:r>
          </w:p>
          <w:p>
            <w:pPr>
              <w:spacing w:line="360" w:lineRule="auto"/>
              <w:ind w:right="480"/>
              <w:jc w:val="right"/>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3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省级行业主管部门意见</w:t>
            </w:r>
          </w:p>
        </w:tc>
        <w:tc>
          <w:tcPr>
            <w:tcW w:w="7852" w:type="dxa"/>
            <w:gridSpan w:val="9"/>
          </w:tcPr>
          <w:p>
            <w:pPr>
              <w:wordWrap w:val="0"/>
              <w:spacing w:line="460" w:lineRule="exact"/>
              <w:ind w:right="480"/>
              <w:jc w:val="center"/>
              <w:rPr>
                <w:rFonts w:hint="eastAsia" w:ascii="仿宋_GB2312" w:hAnsi="仿宋_GB2312" w:eastAsia="仿宋_GB2312" w:cs="仿宋_GB2312"/>
                <w:sz w:val="24"/>
              </w:rPr>
            </w:pPr>
          </w:p>
          <w:p>
            <w:pPr>
              <w:wordWrap w:val="0"/>
              <w:spacing w:line="460" w:lineRule="exact"/>
              <w:ind w:right="48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（盖  章）</w:t>
            </w:r>
          </w:p>
          <w:p>
            <w:pPr>
              <w:wordWrap w:val="0"/>
              <w:spacing w:line="460" w:lineRule="exact"/>
              <w:ind w:right="48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215" w:type="dxa"/>
            <w:gridSpan w:val="1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w:t>
            </w:r>
          </w:p>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1.由行业主管部门推荐的委员应在所在单位意见和省级行业归口管理部门意见栏目签署意见并盖章；其他单位推荐的委员仅在所在单位意见一栏签署意见并盖章。</w:t>
            </w:r>
          </w:p>
          <w:p>
            <w:pPr>
              <w:wordWrap w:val="0"/>
              <w:spacing w:line="460" w:lineRule="exact"/>
              <w:ind w:right="480"/>
              <w:jc w:val="both"/>
              <w:rPr>
                <w:rFonts w:hint="eastAsia" w:ascii="仿宋_GB2312" w:hAnsi="仿宋_GB2312" w:eastAsia="仿宋_GB2312" w:cs="仿宋_GB2312"/>
                <w:sz w:val="24"/>
              </w:rPr>
            </w:pPr>
            <w:r>
              <w:rPr>
                <w:rFonts w:hint="eastAsia" w:ascii="仿宋_GB2312" w:hAnsi="仿宋_GB2312" w:eastAsia="仿宋_GB2312" w:cs="仿宋_GB2312"/>
                <w:sz w:val="21"/>
                <w:szCs w:val="21"/>
              </w:rPr>
              <w:t>2.填报此表需另附一张一寸彩色照片及相关证明文件，如：单位工作证明、职称证书等。</w:t>
            </w:r>
          </w:p>
        </w:tc>
      </w:tr>
    </w:tbl>
    <w:p>
      <w:pPr>
        <w:rPr>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方正仿宋繁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Arial Unicode MS">
    <w:altName w:val="Times New Roman"/>
    <w:panose1 w:val="020B0604020202020204"/>
    <w:charset w:val="86"/>
    <w:family w:val="roman"/>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FD"/>
    <w:rsid w:val="001F4762"/>
    <w:rsid w:val="002E6DCE"/>
    <w:rsid w:val="006832F5"/>
    <w:rsid w:val="007600FD"/>
    <w:rsid w:val="00AC0040"/>
    <w:rsid w:val="06284503"/>
    <w:rsid w:val="3EED6E46"/>
    <w:rsid w:val="E27FDF0C"/>
    <w:rsid w:val="EDFF3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Arial Unicode MS"/>
      <w:kern w:val="10"/>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Words>
  <Characters>597</Characters>
  <Lines>4</Lines>
  <Paragraphs>1</Paragraphs>
  <TotalTime>14</TotalTime>
  <ScaleCrop>false</ScaleCrop>
  <LinksUpToDate>false</LinksUpToDate>
  <CharactersWithSpaces>700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2020-05-21T01:22:00Z</dcterms:created>
  <dc:creator>张廷会</dc:creator>
  <cp:lastModifiedBy>guest</cp:lastModifiedBy>
  <dcterms:modified xsi:type="dcterms:W3CDTF">2025-08-22T16:19:11Z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