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sz w:val="32"/>
          <w:szCs w:val="32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</w:p>
    <w:p>
      <w:pPr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tbl>
      <w:tblPr>
        <w:tblStyle w:val="5"/>
        <w:tblW w:w="13851" w:type="dxa"/>
        <w:tblInd w:w="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6"/>
        <w:gridCol w:w="3045"/>
        <w:gridCol w:w="5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85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陕西省“十四五”时期文化保护传承利用工程（国家公园部分）拟入库项目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大熊猫国家公园宁强县保护管理设施项目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汉中市宁强县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大熊猫国家公园陕西管理局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大熊猫国家公园宁强县配套基础设施项目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汉中市宁强县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大熊猫国家公园陕西管理局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大熊猫国家公园宁强县科普宣教设施项目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汉中市宁强县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大熊猫国家公园陕西管理局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612AB"/>
    <w:rsid w:val="571429C5"/>
    <w:rsid w:val="68BDC7C8"/>
    <w:rsid w:val="7FAFF723"/>
    <w:rsid w:val="DD5F3A3C"/>
    <w:rsid w:val="FDD12C30"/>
    <w:rsid w:val="FEF6708E"/>
    <w:rsid w:val="FF596F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  <w:style w:type="character" w:customStyle="1" w:styleId="10">
    <w:name w:val="font31"/>
    <w:basedOn w:val="6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91"/>
    <w:basedOn w:val="6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11"/>
    <w:basedOn w:val="6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3.33333333333333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2018-11-28T17:47:00Z</dcterms:created>
  <dc:creator>guest</dc:creator>
  <cp:lastModifiedBy>许文宇</cp:lastModifiedBy>
  <cp:lastPrinted>2021-12-06T11:27:40Z</cp:lastPrinted>
  <dcterms:modified xsi:type="dcterms:W3CDTF">2021-12-06T03:44:29Z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DBE18A94286F4EDABE9A2FBE7C84BA07</vt:lpwstr>
  </property>
</Properties>
</file>